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6" w:rsidRPr="009C70A6" w:rsidRDefault="009C70A6" w:rsidP="009C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279"/>
        <w:gridCol w:w="2693"/>
        <w:gridCol w:w="2620"/>
        <w:gridCol w:w="2873"/>
      </w:tblGrid>
      <w:tr w:rsidR="009C70A6" w:rsidRPr="0032165C" w:rsidTr="009C70A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Competenze chiave europee: CONSAPEVOLEZZA ED ESPRESSIONE CULTURALE 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a) Riconosce ed apprezza le diverse identità e le tradizioni culturali e religiose in un’ottica di dialogo e rispetto reciproco. 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b) Si orienta nello spazio e nel tempo e interpreta i sistemi simbolici e culturali della società. 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c) In relazione alle proprie potenzialità e al proprio talento si esprime e dimostra interesse per gli ambiti motori, artistici e musicali. </w:t>
            </w:r>
          </w:p>
        </w:tc>
      </w:tr>
      <w:tr w:rsidR="009C70A6" w:rsidRPr="0032165C" w:rsidTr="003216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Descrittori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Livello A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avanzato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Livello B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intermedio</w:t>
            </w:r>
            <w:proofErr w:type="gram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Livello C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base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Livello D</w:t>
            </w:r>
          </w:p>
          <w:p w:rsidR="009C70A6" w:rsidRPr="0032165C" w:rsidRDefault="009C70A6" w:rsidP="009C70A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iniziale</w:t>
            </w:r>
            <w:proofErr w:type="gramEnd"/>
          </w:p>
        </w:tc>
      </w:tr>
      <w:tr w:rsidR="009C70A6" w:rsidRPr="0032165C" w:rsidTr="003216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a) Accoglie e dialoga con persone di identità, culture e religioni differenti</w:t>
            </w:r>
            <w:r w:rsidR="0032165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Pratica e promuove l’accoglienza, il confronto e il dialogo, favorendo una comunicazione inclusiva.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Mostra capacità di accoglienza, confronto e dialogo, favorendo un clima positivo.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Necessita di essere guidato nella pratica di accoglienza, confronto e dialogo.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Ha difficoltà ad essere accogliente e a dialogare con tutti i compagni e necessita di sollecitazioni.</w:t>
            </w:r>
          </w:p>
        </w:tc>
      </w:tr>
      <w:tr w:rsidR="009C70A6" w:rsidRPr="0032165C" w:rsidTr="003216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b) Si orienta nello spazio e nel tempo e riconosce elementi simbolici e culturali della società</w:t>
            </w:r>
            <w:r w:rsidR="0032165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Organizza informazioni e conoscenze per mettere </w:t>
            </w: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in  relazioni</w:t>
            </w:r>
            <w:proofErr w:type="gramEnd"/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 fenomeni ed eventi. </w:t>
            </w:r>
          </w:p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Conosce e ricostruisce lo sviluppo cronologico dei quadri culturali e simbolici e sa fare collegamenti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Conosce lo sviluppo cronologico dei quadri culturali e simbolici e sa fare alcuni c</w:t>
            </w:r>
            <w:bookmarkStart w:id="0" w:name="_GoBack"/>
            <w:bookmarkEnd w:id="0"/>
            <w:r w:rsidRPr="0032165C">
              <w:rPr>
                <w:rFonts w:eastAsia="Times New Roman" w:cs="Times New Roman"/>
                <w:color w:val="000000"/>
                <w:lang w:eastAsia="it-IT"/>
              </w:rPr>
              <w:t>ollegamenti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Coglie semplici sequenze logiche e/o cronologiche e individua a grandi linee i quadri culturali.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Individua genericamente i passaggi cronologici principali con l’aiuto dell’insegnante.</w:t>
            </w:r>
          </w:p>
        </w:tc>
      </w:tr>
      <w:tr w:rsidR="009C70A6" w:rsidRPr="0032165C" w:rsidTr="003216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c) Si esprime e dimostra interesse per gli ambiti:</w:t>
            </w:r>
          </w:p>
          <w:p w:rsidR="009C70A6" w:rsidRPr="0032165C" w:rsidRDefault="009C70A6" w:rsidP="003216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motorio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artistico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musicale</w:t>
            </w:r>
            <w:proofErr w:type="gram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Padroneggia con creatività le tecniche e le abilità:</w:t>
            </w:r>
          </w:p>
          <w:p w:rsidR="009C70A6" w:rsidRPr="0032165C" w:rsidRDefault="009C70A6" w:rsidP="003216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motorie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artistiche</w:t>
            </w:r>
            <w:proofErr w:type="gramEnd"/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:rsidR="009C70A6" w:rsidRPr="0032165C" w:rsidRDefault="009C70A6" w:rsidP="003216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musicali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>Esprime la propria personalità dimostrando attitudine e consapevolezza negli ambiti</w:t>
            </w:r>
          </w:p>
          <w:p w:rsidR="009C70A6" w:rsidRPr="0032165C" w:rsidRDefault="009C70A6" w:rsidP="003216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motorio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artistico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musicale</w:t>
            </w:r>
            <w:proofErr w:type="gram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Possiede una generale autonomia negli ambiti </w:t>
            </w:r>
          </w:p>
          <w:p w:rsidR="009C70A6" w:rsidRPr="0032165C" w:rsidRDefault="009C70A6" w:rsidP="003216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motorio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artistico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musicale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32165C">
              <w:rPr>
                <w:rFonts w:eastAsia="Times New Roman" w:cs="Times New Roman"/>
                <w:color w:val="000000"/>
                <w:lang w:eastAsia="it-IT"/>
              </w:rPr>
              <w:t xml:space="preserve">In relazione alle proprie capacità si esprime in modo essenziale negli ambiti </w:t>
            </w:r>
          </w:p>
          <w:p w:rsidR="009C70A6" w:rsidRPr="0032165C" w:rsidRDefault="009C70A6" w:rsidP="003216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motorio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artistico</w:t>
            </w:r>
            <w:proofErr w:type="gramEnd"/>
          </w:p>
          <w:p w:rsidR="009C70A6" w:rsidRPr="0032165C" w:rsidRDefault="009C70A6" w:rsidP="003216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 w:rsidRPr="0032165C">
              <w:rPr>
                <w:rFonts w:eastAsia="Times New Roman" w:cs="Times New Roman"/>
                <w:color w:val="000000"/>
                <w:lang w:eastAsia="it-IT"/>
              </w:rPr>
              <w:t>musicale</w:t>
            </w:r>
            <w:proofErr w:type="gramEnd"/>
          </w:p>
          <w:p w:rsidR="009C70A6" w:rsidRPr="0032165C" w:rsidRDefault="009C70A6" w:rsidP="00321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BB67AF" w:rsidRPr="0032165C" w:rsidRDefault="00BB67AF"/>
    <w:sectPr w:rsidR="00BB67AF" w:rsidRPr="0032165C" w:rsidSect="003216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D2C"/>
    <w:multiLevelType w:val="multilevel"/>
    <w:tmpl w:val="1E1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A0250"/>
    <w:multiLevelType w:val="multilevel"/>
    <w:tmpl w:val="C7F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A2686"/>
    <w:multiLevelType w:val="multilevel"/>
    <w:tmpl w:val="2C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3534F"/>
    <w:multiLevelType w:val="multilevel"/>
    <w:tmpl w:val="AA2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97457"/>
    <w:multiLevelType w:val="multilevel"/>
    <w:tmpl w:val="111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6"/>
    <w:rsid w:val="0032165C"/>
    <w:rsid w:val="009C70A6"/>
    <w:rsid w:val="00B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D6D7-5DCA-4673-A58E-2278EC5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Segreteria4</cp:lastModifiedBy>
  <cp:revision>2</cp:revision>
  <dcterms:created xsi:type="dcterms:W3CDTF">2018-02-21T17:39:00Z</dcterms:created>
  <dcterms:modified xsi:type="dcterms:W3CDTF">2018-02-24T10:50:00Z</dcterms:modified>
</cp:coreProperties>
</file>